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 xml:space="preserve">Памятка для родителей №1 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ПРАВИЛА ДОРОЖНЫЕ СОВСЕМ-СОВСЕМ НЕ СЛОЖНЫЕ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   1.Находясь на улице с дошкольником,   крепко        держите его за руку.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2.Учите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определять, нет ли опасности приближающегося транспорта.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3.Если у подъезда дома есть движение транспорта, обратите на это его внимание.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4.Вместе с ним посмотрите, не приближается ли транспорт.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5.При движении по тротуару держитесь подальше от проезжей части. Взрослый должен находиться со стороны проезжей части.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6.Приучите ребенка, идя по тротуару, внимательно наблюдать за выездом автомобилей из арок дворов и поворотами транспорта на перекрестках.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7.При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— остановитесь на линии и пропустите транспорт, держа ребенка за руку.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CC"/>
          <w:sz w:val="28"/>
          <w:szCs w:val="28"/>
          <w:lang w:eastAsia="ru-RU"/>
        </w:rPr>
        <w:t>8.Учите ребенка всматриваться вдаль, пропускать приближающийся транспорт.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Соблюдайте правила дорожного движения!</w:t>
      </w: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br/>
        <w:t>Берегите своих детей!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Памятка для родителей №2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ПРАВИЛА ДОРОЖНЫЕ СОВСЕМ-СОВСЕМ НЕ СЛОЖНЫЕ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bookmarkStart w:id="0" w:name="h.gjdgxs"/>
      <w:bookmarkEnd w:id="0"/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   1.Не ускоряйте шаг и не бегите вместе с ребенком на остановку нужного маршрутного транспорта. Объясните ребенку, что это опасно, лучше подождать следующий автобус (троллейбус) и т. д.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2.На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3.Переходите проезжую часть только на пешеходных переходах.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4.Не обходите маршрутный транспорт спереди или сзади.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5.Если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6.При высадке из автобуса, троллейбуса, трамвая, такси выходите первыми. 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противном случае ребенок может упасть или выбежать на проезжую часть дороги.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Соблюдайте правила дорожного движения!</w:t>
      </w: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br/>
        <w:t>Берегите своих детей!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  <w:r w:rsidRPr="007D6D6F">
        <w:rPr>
          <w:rFonts w:ascii="Times New Roman" w:eastAsia="Times New Roman" w:hAnsi="Times New Roman" w:cs="Times New Roman"/>
          <w:color w:val="3B2A1A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Памятка для родителей №3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538135" w:themeColor="accent6" w:themeShade="BF"/>
          <w:sz w:val="28"/>
          <w:szCs w:val="28"/>
          <w:lang w:eastAsia="ru-RU"/>
        </w:rPr>
        <w:t>Причины детского дорожно-транспортного травматизма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1.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Переход дороги в неположенном месте, перед близко идущим транспортом.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2.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Игры на проезжей части и возле нее.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3.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Катание на велосипеде, роликах, других самокатных средствах по проезжей       части дороги.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4. 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Невнимание к сигналам светофора. Переход проезжей части на красный или желтый сигнал светофора.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5.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Выход на проезжую часть из-за стоящих машин, сооружений, зеленых насаждений и других препятст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softHyphen/>
        <w:t>вий.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6.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Неправильный выбор места перехода дороги при высадке из маршрутного транспорта. Обход транс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softHyphen/>
        <w:t>порта спереди или сзади.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7.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Незнание правил перехода перекрестка. Хождение по проезжей части при наличии тротуара.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538135" w:themeColor="accent6" w:themeShade="BF"/>
          <w:sz w:val="28"/>
          <w:szCs w:val="28"/>
          <w:lang w:eastAsia="ru-RU"/>
        </w:rPr>
        <w:t>8</w:t>
      </w:r>
      <w:r w:rsidRPr="007D6D6F">
        <w:rPr>
          <w:rFonts w:ascii="Times New Roman" w:eastAsia="Times New Roman" w:hAnsi="Times New Roman" w:cs="Times New Roman"/>
          <w:color w:val="538135" w:themeColor="accent6" w:themeShade="BF"/>
          <w:sz w:val="28"/>
          <w:szCs w:val="28"/>
          <w:lang w:eastAsia="ru-RU"/>
        </w:rPr>
        <w:t>.Бегство от опасности в потоке движущегося транспорта. Движение по загородной дороге по направлению движения транспорта.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Соблюдайте правила дорожного движения!</w:t>
      </w: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br/>
        <w:t>Берегите своих детей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Памятка для родителей по ПДД №4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Памятка для родителе</w:t>
      </w:r>
      <w:proofErr w:type="gramStart"/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й-</w:t>
      </w:r>
      <w:proofErr w:type="gramEnd"/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 xml:space="preserve"> водителей «Правила перевозки детей в автомобиле»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-Всегда пристегивайтесь ремнями безопасности и объясняйте</w:t>
      </w:r>
    </w:p>
    <w:p w:rsidR="007D6D6F" w:rsidRPr="007D6D6F" w:rsidRDefault="007D6D6F" w:rsidP="007D6D6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   ребенку, зачем это нужно делать.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- Если это правило автоматически выполняется Вами, то оно будет способствовать  формированию у ребенка привычки пристегиваться ремнем  безопасности.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-Ремень безопас</w:t>
      </w: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softHyphen/>
        <w:t>ности для ребенка должен иметь  адаптер по его росту (чтобы ремень не был на уровне шеи).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-Дети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</w:t>
      </w: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softHyphen/>
        <w:t>денья.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-Учите ребенка правильному выходу из автомобиля через правую дверь, которая находится со стороны тротуара.                         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2F5496" w:themeColor="accent5" w:themeShade="B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t>Соблюдайте правила дорожного движения!</w:t>
      </w:r>
      <w:r w:rsidRPr="007D6D6F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u w:val="single"/>
          <w:lang w:eastAsia="ru-RU"/>
        </w:rPr>
        <w:br/>
        <w:t>Берегите своих детей!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Памятка для родителей по ПДД №5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Безопасные шаги на пути к безопасности на дороге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I. Что должны знать родители о своем ребенке?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u w:val="single"/>
          <w:lang w:eastAsia="ru-RU"/>
        </w:rPr>
        <w:t>В 3-4 года</w:t>
      </w: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 ребенок может отличить движущуюся машину от </w:t>
      </w:r>
      <w:proofErr w:type="gramStart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стоящей</w:t>
      </w:r>
      <w:proofErr w:type="gramEnd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, но он уверен, что машина останавливается  мгновенно. </w:t>
      </w: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u w:val="single"/>
          <w:lang w:eastAsia="ru-RU"/>
        </w:rPr>
        <w:t>В 6 лет</w:t>
      </w: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 -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от</w:t>
      </w:r>
      <w:proofErr w:type="gramEnd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 незначительного</w:t>
      </w:r>
      <w:r w:rsidRPr="007D6D6F">
        <w:rPr>
          <w:rFonts w:ascii="Times New Roman" w:eastAsia="Times New Roman" w:hAnsi="Times New Roman" w:cs="Times New Roman"/>
          <w:bCs/>
          <w:color w:val="993300"/>
          <w:sz w:val="28"/>
          <w:szCs w:val="28"/>
          <w:lang w:eastAsia="ru-RU"/>
        </w:rPr>
        <w:t xml:space="preserve">. </w:t>
      </w: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u w:val="single"/>
          <w:lang w:eastAsia="ru-RU"/>
        </w:rPr>
        <w:t>В 7 лет</w:t>
      </w: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 - более уверенно отличает правую сторону дороги </w:t>
      </w:r>
      <w:proofErr w:type="gramStart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от</w:t>
      </w:r>
      <w:proofErr w:type="gramEnd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 левой</w:t>
      </w:r>
      <w:r w:rsidRPr="007D6D6F">
        <w:rPr>
          <w:rFonts w:ascii="Times New Roman" w:eastAsia="Times New Roman" w:hAnsi="Times New Roman" w:cs="Times New Roman"/>
          <w:bCs/>
          <w:color w:val="993300"/>
          <w:sz w:val="28"/>
          <w:szCs w:val="28"/>
          <w:lang w:eastAsia="ru-RU"/>
        </w:rPr>
        <w:t xml:space="preserve">. </w:t>
      </w: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u w:val="single"/>
          <w:lang w:eastAsia="ru-RU"/>
        </w:rPr>
        <w:t xml:space="preserve"> В 8 лет</w:t>
      </w: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 - </w:t>
      </w: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lastRenderedPageBreak/>
        <w:t xml:space="preserve">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может от казаться от начатого действия (ступив на проезжую часть, вновь вернуться на тротуар).</w:t>
      </w:r>
      <w:proofErr w:type="gramEnd"/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II. Что должны и чего не должны делать сами родители при движении?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Выходя на проезжую часть, прекратите разговаривать - ребенок должен привыкнуть, что при переходе дороги нужно сосредоточиться.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Не переходите дорогу на красный или желтый сигнал светофора, переходить нужно только на зеленый свет.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Переходите дорогу только в местах, обозначенных дорожным знаком «Пешеходный переход».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 •  Не разрешайте детям играть вблизи дорог и на проезжей части.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  т. д.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</w:p>
    <w:p w:rsidR="007D6D6F" w:rsidRPr="007D6D6F" w:rsidRDefault="007D6D6F" w:rsidP="007D6D6F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•  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 </w:t>
      </w:r>
    </w:p>
    <w:p w:rsid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  <w:lastRenderedPageBreak/>
        <w:t xml:space="preserve">Памятка для родителей по ПДД </w:t>
      </w:r>
    </w:p>
    <w:p w:rsidR="007D6D6F" w:rsidRPr="007D6D6F" w:rsidRDefault="007D6D6F" w:rsidP="007D6D6F">
      <w:pPr>
        <w:shd w:val="clear" w:color="auto" w:fill="FFFFFF"/>
        <w:spacing w:after="0" w:line="285" w:lineRule="atLeast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  <w:t>«Советы родителям по соблюдению Правил дорожного движения»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</w:t>
      </w:r>
      <w:r w:rsidRPr="007D6D6F">
        <w:rPr>
          <w:rFonts w:ascii="Times New Roman" w:eastAsia="Times New Roman" w:hAnsi="Times New Roman" w:cs="Times New Roman"/>
          <w:b/>
          <w:bCs/>
          <w:color w:val="9933FF"/>
          <w:sz w:val="28"/>
          <w:szCs w:val="28"/>
          <w:lang w:eastAsia="ru-RU"/>
        </w:rPr>
        <w:t>Прочитайте детям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 * * *        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Очень шумный перекресток, Где машин не сосчитать,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Перейти не так уж просто, Если правила не знать.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 xml:space="preserve">Пусть запомнят твердо дети: </w:t>
      </w:r>
      <w:proofErr w:type="gramStart"/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Верно</w:t>
      </w:r>
      <w:proofErr w:type="gramEnd"/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 xml:space="preserve"> поступает тот,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Кто лишь при зеленом свете</w:t>
      </w:r>
      <w:proofErr w:type="gramStart"/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 Ч</w:t>
      </w:r>
      <w:proofErr w:type="gramEnd"/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ерез улицу идет.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* * *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Н. Сорокин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Где кататься детворе?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На спортплощадке во дворе!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Нет машин, асфальт прекрасный,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Там и ездить безопасно.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Велик, ролики, скейтборд...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Это все дворовый спорт.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* * *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Я гоню мяч со двора: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proofErr w:type="gramStart"/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Ну</w:t>
      </w:r>
      <w:proofErr w:type="gramEnd"/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 xml:space="preserve"> какая здесь игра?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Скучно мне играть в футбол -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Очень просто забить гол!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Глупый мальчишка играет в футбол.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Хочется очень забить ему гол!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Гонит по улице мяч со двора...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Разве для улицы эта игра?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Здесь не футбольное поле с травой,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Мчатся машины по мостовой,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Стой! Ты рискуешь, дружок, головой!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Лишь во дворе, Хоть вприпрыжку, хоть вскачь,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Можешь гонять в безопасности мяч.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9933FF"/>
          <w:sz w:val="28"/>
          <w:szCs w:val="28"/>
          <w:u w:val="single"/>
          <w:lang w:eastAsia="ru-RU"/>
        </w:rPr>
        <w:t>Соблюдайте правила дорожного движения!</w:t>
      </w:r>
      <w:r w:rsidRPr="007D6D6F">
        <w:rPr>
          <w:rFonts w:ascii="Times New Roman" w:eastAsia="Times New Roman" w:hAnsi="Times New Roman" w:cs="Times New Roman"/>
          <w:b/>
          <w:bCs/>
          <w:i/>
          <w:iCs/>
          <w:color w:val="9933FF"/>
          <w:sz w:val="28"/>
          <w:szCs w:val="28"/>
          <w:u w:val="single"/>
          <w:lang w:eastAsia="ru-RU"/>
        </w:rPr>
        <w:br/>
        <w:t>Берегите своих детей!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9933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9933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 xml:space="preserve">Памятка для родителей по ПДД 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ПРАВИЛА ДОРОЖНЫЕ СОВСЕМ-СОВСЕМ НЕ СЛОЖНЫЕ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Необходимо учить детей не только соблюдать Правила дорожного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 не понимая </w:t>
      </w: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lastRenderedPageBreak/>
        <w:t>этого, личным примером обучают детей неправильному поведению на дороге.</w:t>
      </w:r>
    </w:p>
    <w:p w:rsidR="007D6D6F" w:rsidRPr="007D6D6F" w:rsidRDefault="007D6D6F" w:rsidP="007D6D6F">
      <w:pPr>
        <w:pStyle w:val="a6"/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Находясь с ребенком на проезжей части, не спешите, переходите дорогу размеренным шагом. Ни в коем случае нельзя бежать! Иначе вы научите спешить там, где надо наблюдать и соблюдать правила безопасности.</w:t>
      </w:r>
    </w:p>
    <w:p w:rsidR="007D6D6F" w:rsidRPr="007D6D6F" w:rsidRDefault="007D6D6F" w:rsidP="007D6D6F">
      <w:pPr>
        <w:pStyle w:val="a6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Не посылайте ребенка переходить или перебегать дорогу впереди вас - этим вы обучаете его переходить дорогу, не глядя по сторонам. Маленького ребенка надо крепко держать за руку, быть готовым при попытке вырваться - это типичная причина несчастных случаев.</w:t>
      </w:r>
    </w:p>
    <w:p w:rsidR="007D6D6F" w:rsidRPr="007D6D6F" w:rsidRDefault="007D6D6F" w:rsidP="007D6D6F">
      <w:pPr>
        <w:pStyle w:val="a6"/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Учите ребенка смотреть! У ребенка должен выработаться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 xml:space="preserve">Начинать </w:t>
      </w:r>
      <w:proofErr w:type="gramStart"/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движение через проезжую часть на зеленый сигнал светофора можно только убедившись</w:t>
      </w:r>
      <w:proofErr w:type="gramEnd"/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, что все машины остановились.</w:t>
      </w:r>
    </w:p>
    <w:p w:rsidR="007D6D6F" w:rsidRPr="007D6D6F" w:rsidRDefault="007D6D6F" w:rsidP="007D6D6F">
      <w:pPr>
        <w:pStyle w:val="a6"/>
        <w:shd w:val="clear" w:color="auto" w:fill="FFFFFF"/>
        <w:spacing w:after="0" w:line="240" w:lineRule="auto"/>
        <w:ind w:left="765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Учите ребенка замечать машину. Иногда ребенок не замечает машину или мотоцикл, находящийся вдалеке. Научите его всматриваться вдаль.</w:t>
      </w:r>
    </w:p>
    <w:p w:rsidR="007D6D6F" w:rsidRPr="007D6D6F" w:rsidRDefault="007D6D6F" w:rsidP="007D6D6F">
      <w:pPr>
        <w:pStyle w:val="a6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что нельзя прыгать на ходу.</w:t>
      </w:r>
    </w:p>
    <w:p w:rsidR="007D6D6F" w:rsidRPr="007D6D6F" w:rsidRDefault="007D6D6F" w:rsidP="007D6D6F">
      <w:pPr>
        <w:pStyle w:val="a6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Выходить на дорогу из-за стоящего транспорта нельзя!</w:t>
      </w:r>
    </w:p>
    <w:p w:rsidR="007D6D6F" w:rsidRPr="007D6D6F" w:rsidRDefault="007D6D6F" w:rsidP="007D6D6F">
      <w:pPr>
        <w:pStyle w:val="a6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:rsidR="007D6D6F" w:rsidRPr="007D6D6F" w:rsidRDefault="007D6D6F" w:rsidP="007D6D6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Составьте для ребенка "Маршрутный лист" от дома до школы. Помните, необходимо выбрать не самый короткий, а самый безопасный путь. Несколько раз пройдите этот путь вместе с сыном или дочерью, убедитесь, что ребенок твердо усвоил этот путь.</w:t>
      </w:r>
    </w:p>
    <w:p w:rsidR="007D6D6F" w:rsidRPr="007D6D6F" w:rsidRDefault="007D6D6F" w:rsidP="007D6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 </w:t>
      </w:r>
    </w:p>
    <w:p w:rsidR="007D6D6F" w:rsidRPr="007D6D6F" w:rsidRDefault="007D6D6F" w:rsidP="007D6D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7D6D6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t>Соблюдайте правила дорожного движения!</w:t>
      </w:r>
      <w:r w:rsidRPr="007D6D6F">
        <w:rPr>
          <w:rFonts w:ascii="Times New Roman" w:eastAsia="Times New Roman" w:hAnsi="Times New Roman" w:cs="Times New Roman"/>
          <w:b/>
          <w:bCs/>
          <w:i/>
          <w:iCs/>
          <w:color w:val="FF0000"/>
          <w:sz w:val="32"/>
          <w:szCs w:val="32"/>
          <w:u w:val="single"/>
          <w:lang w:eastAsia="ru-RU"/>
        </w:rPr>
        <w:br/>
        <w:t>Берегите своих детей!</w:t>
      </w:r>
    </w:p>
    <w:p w:rsidR="00D8004A" w:rsidRPr="007D6D6F" w:rsidRDefault="00D8004A">
      <w:pPr>
        <w:rPr>
          <w:rFonts w:ascii="Times New Roman" w:hAnsi="Times New Roman" w:cs="Times New Roman"/>
          <w:sz w:val="28"/>
          <w:szCs w:val="28"/>
        </w:rPr>
      </w:pPr>
    </w:p>
    <w:sectPr w:rsidR="00D8004A" w:rsidRPr="007D6D6F" w:rsidSect="00D80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13872"/>
    <w:multiLevelType w:val="hybridMultilevel"/>
    <w:tmpl w:val="69F66994"/>
    <w:lvl w:ilvl="0" w:tplc="7F86A09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D6F"/>
    <w:rsid w:val="007D6D6F"/>
    <w:rsid w:val="00D80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7D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6">
    <w:name w:val="c2c6"/>
    <w:basedOn w:val="a0"/>
    <w:rsid w:val="007D6D6F"/>
  </w:style>
  <w:style w:type="character" w:customStyle="1" w:styleId="c1c7">
    <w:name w:val="c1c7"/>
    <w:basedOn w:val="a0"/>
    <w:rsid w:val="007D6D6F"/>
  </w:style>
  <w:style w:type="paragraph" w:customStyle="1" w:styleId="c0">
    <w:name w:val="c0"/>
    <w:basedOn w:val="a"/>
    <w:rsid w:val="007D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D6D6F"/>
  </w:style>
  <w:style w:type="paragraph" w:styleId="a3">
    <w:name w:val="No Spacing"/>
    <w:basedOn w:val="a"/>
    <w:uiPriority w:val="1"/>
    <w:qFormat/>
    <w:rsid w:val="007D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6D6F"/>
    <w:rPr>
      <w:b/>
      <w:bCs/>
    </w:rPr>
  </w:style>
  <w:style w:type="paragraph" w:styleId="a5">
    <w:name w:val="Normal (Web)"/>
    <w:basedOn w:val="a"/>
    <w:uiPriority w:val="99"/>
    <w:semiHidden/>
    <w:unhideWhenUsed/>
    <w:rsid w:val="007D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7D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D6D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9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1408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2022-06-06T06:58:00Z</dcterms:created>
  <dcterms:modified xsi:type="dcterms:W3CDTF">2022-06-06T07:07:00Z</dcterms:modified>
</cp:coreProperties>
</file>